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CC617" w14:textId="77777777" w:rsidR="00B016D0" w:rsidRPr="00B016D0" w:rsidRDefault="00B016D0" w:rsidP="00B016D0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B016D0">
        <w:rPr>
          <w:b/>
          <w:bCs/>
          <w:sz w:val="32"/>
          <w:szCs w:val="32"/>
          <w:lang w:val="en-GB"/>
        </w:rPr>
        <w:t>Get A Done-For-You PLR AI Suite to a System that...</w:t>
      </w:r>
    </w:p>
    <w:p w14:paraId="3CD82F41" w14:textId="77777777" w:rsidR="00B016D0" w:rsidRPr="00B016D0" w:rsidRDefault="00B016D0" w:rsidP="00B016D0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B016D0">
        <w:rPr>
          <w:b/>
          <w:bCs/>
          <w:sz w:val="44"/>
          <w:szCs w:val="44"/>
          <w:lang w:val="en-GB"/>
        </w:rPr>
        <w:t xml:space="preserve">Finds The Hottest Trends, Lays Out </w:t>
      </w:r>
      <w:proofErr w:type="gramStart"/>
      <w:r w:rsidRPr="00B016D0">
        <w:rPr>
          <w:b/>
          <w:bCs/>
          <w:sz w:val="44"/>
          <w:szCs w:val="44"/>
          <w:lang w:val="en-GB"/>
        </w:rPr>
        <w:t>The</w:t>
      </w:r>
      <w:proofErr w:type="gramEnd"/>
      <w:r w:rsidRPr="00B016D0">
        <w:rPr>
          <w:b/>
          <w:bCs/>
          <w:sz w:val="44"/>
          <w:szCs w:val="44"/>
          <w:lang w:val="en-GB"/>
        </w:rPr>
        <w:t xml:space="preserve"> Framework, And Creates Complete Affiliate Campaigns, Ready </w:t>
      </w:r>
      <w:proofErr w:type="gramStart"/>
      <w:r w:rsidRPr="00B016D0">
        <w:rPr>
          <w:b/>
          <w:bCs/>
          <w:sz w:val="44"/>
          <w:szCs w:val="44"/>
          <w:lang w:val="en-GB"/>
        </w:rPr>
        <w:t>To</w:t>
      </w:r>
      <w:proofErr w:type="gramEnd"/>
      <w:r w:rsidRPr="00B016D0">
        <w:rPr>
          <w:b/>
          <w:bCs/>
          <w:sz w:val="44"/>
          <w:szCs w:val="44"/>
          <w:lang w:val="en-GB"/>
        </w:rPr>
        <w:t xml:space="preserve"> Deploy, Use, Sell, Or Giveaway in Seconds!</w:t>
      </w:r>
    </w:p>
    <w:p w14:paraId="4C99B4B8" w14:textId="77777777" w:rsidR="00B016D0" w:rsidRPr="00B016D0" w:rsidRDefault="00B016D0" w:rsidP="00B016D0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B016D0">
        <w:rPr>
          <w:b/>
          <w:bCs/>
          <w:sz w:val="32"/>
          <w:szCs w:val="32"/>
          <w:lang w:val="en-GB"/>
        </w:rPr>
        <w:t xml:space="preserve">This Affiliate Marketing Suite Is All Your Clients Need </w:t>
      </w:r>
      <w:proofErr w:type="gramStart"/>
      <w:r w:rsidRPr="00B016D0">
        <w:rPr>
          <w:b/>
          <w:bCs/>
          <w:sz w:val="32"/>
          <w:szCs w:val="32"/>
          <w:lang w:val="en-GB"/>
        </w:rPr>
        <w:t>To</w:t>
      </w:r>
      <w:proofErr w:type="gramEnd"/>
      <w:r w:rsidRPr="00B016D0">
        <w:rPr>
          <w:b/>
          <w:bCs/>
          <w:sz w:val="32"/>
          <w:szCs w:val="32"/>
          <w:lang w:val="en-GB"/>
        </w:rPr>
        <w:t xml:space="preserve"> Go </w:t>
      </w:r>
      <w:proofErr w:type="gramStart"/>
      <w:r w:rsidRPr="00B016D0">
        <w:rPr>
          <w:b/>
          <w:bCs/>
          <w:sz w:val="32"/>
          <w:szCs w:val="32"/>
          <w:lang w:val="en-GB"/>
        </w:rPr>
        <w:t>From</w:t>
      </w:r>
      <w:proofErr w:type="gramEnd"/>
      <w:r w:rsidRPr="00B016D0">
        <w:rPr>
          <w:b/>
          <w:bCs/>
          <w:sz w:val="32"/>
          <w:szCs w:val="32"/>
          <w:lang w:val="en-GB"/>
        </w:rPr>
        <w:t xml:space="preserve"> No Experience </w:t>
      </w:r>
      <w:proofErr w:type="gramStart"/>
      <w:r w:rsidRPr="00B016D0">
        <w:rPr>
          <w:b/>
          <w:bCs/>
          <w:sz w:val="32"/>
          <w:szCs w:val="32"/>
          <w:lang w:val="en-GB"/>
        </w:rPr>
        <w:t>At</w:t>
      </w:r>
      <w:proofErr w:type="gramEnd"/>
      <w:r w:rsidRPr="00B016D0">
        <w:rPr>
          <w:b/>
          <w:bCs/>
          <w:sz w:val="32"/>
          <w:szCs w:val="32"/>
          <w:lang w:val="en-GB"/>
        </w:rPr>
        <w:t xml:space="preserve"> All, To A Full Monetization Setup, At Light Speed!</w:t>
      </w:r>
    </w:p>
    <w:p w14:paraId="3FB6C418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i/>
          <w:iCs/>
          <w:lang w:val="en-GB"/>
        </w:rPr>
        <w:t>Hey there, trending-hot PLR seekers!</w:t>
      </w:r>
    </w:p>
    <w:p w14:paraId="618DB0F9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t>Your next PLR launch decides your month, so your front-end must feel like a real product.</w:t>
      </w:r>
      <w:r w:rsidRPr="00B016D0">
        <w:rPr>
          <w:lang w:val="en-GB"/>
        </w:rPr>
        <w:br/>
        <w:t>If it looks slapped together, your refund rate climbs and your list stops trusting you.</w:t>
      </w:r>
      <w:r w:rsidRPr="00B016D0">
        <w:rPr>
          <w:lang w:val="en-GB"/>
        </w:rPr>
        <w:br/>
        <w:t>Your front-end must feel like a complete system, not a bundle of loose files anymore.</w:t>
      </w:r>
    </w:p>
    <w:p w14:paraId="13CB1BA6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t>Today’s PLR buyers scan fast, and they bail the moment anything feels recycled to them.</w:t>
      </w:r>
      <w:r w:rsidRPr="00B016D0">
        <w:rPr>
          <w:lang w:val="en-GB"/>
        </w:rPr>
        <w:br/>
        <w:t>They want proof you’re selling a real product, not another rebranded content archive again today.</w:t>
      </w:r>
    </w:p>
    <w:p w14:paraId="71F064F3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t>That means you need a runnable toolkit that spits out finished affiliate campaigns on demand.</w:t>
      </w:r>
      <w:r w:rsidRPr="00B016D0">
        <w:rPr>
          <w:lang w:val="en-GB"/>
        </w:rPr>
        <w:br/>
        <w:t>When the deliverables appear instantly, you avoid endless questions, handholding, and support chaos later too.</w:t>
      </w:r>
    </w:p>
    <w:p w14:paraId="2E5DC094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t>That’s exactly the positioning behind Affiliate Campaign Builder AI Suite, built for PLR launches now.</w:t>
      </w:r>
      <w:r w:rsidRPr="00B016D0">
        <w:rPr>
          <w:lang w:val="en-GB"/>
        </w:rPr>
        <w:br/>
        <w:t>It gives your customers a guided build path, plus assets they can brand and sell anywhere.</w:t>
      </w:r>
    </w:p>
    <w:p w14:paraId="5DB1C2C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Why I Built “Affiliate Campaign Builder AI Suite”</w:t>
      </w:r>
    </w:p>
    <w:p w14:paraId="078B5F43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t>I built it because “content packs” stopped feeling valuable once buyers started demanding instant execution.</w:t>
      </w:r>
      <w:r w:rsidRPr="00B016D0">
        <w:rPr>
          <w:lang w:val="en-GB"/>
        </w:rPr>
        <w:br/>
        <w:t>Even great writing fails if the buyer still has no roadmap, no offer match, and no timing.</w:t>
      </w:r>
    </w:p>
    <w:p w14:paraId="08D23B93" w14:textId="77777777" w:rsidR="00B016D0" w:rsidRPr="00B016D0" w:rsidRDefault="00B016D0" w:rsidP="00B016D0">
      <w:pPr>
        <w:ind w:firstLine="0"/>
        <w:rPr>
          <w:lang w:val="en-GB"/>
        </w:rPr>
      </w:pPr>
      <w:proofErr w:type="gramStart"/>
      <w:r w:rsidRPr="00B016D0">
        <w:rPr>
          <w:lang w:val="en-GB"/>
        </w:rPr>
        <w:t>So</w:t>
      </w:r>
      <w:proofErr w:type="gramEnd"/>
      <w:r w:rsidRPr="00B016D0">
        <w:rPr>
          <w:lang w:val="en-GB"/>
        </w:rPr>
        <w:t xml:space="preserve"> this suite runs a six-step workflow, using six specialized GPTs that never drift off-task.</w:t>
      </w:r>
      <w:r w:rsidRPr="00B016D0">
        <w:rPr>
          <w:lang w:val="en-GB"/>
        </w:rPr>
        <w:br/>
        <w:t>Each step takes the previous Card, then outputs the next deliverable with the same campaign angle.</w:t>
      </w:r>
    </w:p>
    <w:p w14:paraId="04442CA8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t>First it locks a trend with demand, then it matches an eligible offer with real dates and access.</w:t>
      </w:r>
      <w:r w:rsidRPr="00B016D0">
        <w:rPr>
          <w:lang w:val="en-GB"/>
        </w:rPr>
        <w:br/>
        <w:t>After that, it builds the opt-in hook, the email sequence, the traffic content, and a promo calendar.</w:t>
      </w:r>
    </w:p>
    <w:p w14:paraId="4671C9A0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t>At the end of every phase, users get a paste-ready brief they can reuse without losing context.</w:t>
      </w:r>
      <w:r w:rsidRPr="00B016D0">
        <w:rPr>
          <w:lang w:val="en-GB"/>
        </w:rPr>
        <w:br/>
        <w:t>That’s what makes your launch easier, because the product’s “how it works” feels concrete and provable.</w:t>
      </w:r>
    </w:p>
    <w:p w14:paraId="1650D97E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The Harsh Truth: ChatGPT Alone Gives Inconsistent Results That Waste Time and Energy</w:t>
      </w:r>
    </w:p>
    <w:p w14:paraId="36B46C7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 xml:space="preserve">Here’s what nobody admits: relying only on ChatGPT </w:t>
      </w:r>
      <w:r w:rsidRPr="00B016D0">
        <w:rPr>
          <w:b/>
          <w:bCs/>
          <w:u w:val="single"/>
          <w:lang w:val="en-GB"/>
        </w:rPr>
        <w:t>without a framework</w:t>
      </w:r>
      <w:r w:rsidRPr="00B016D0">
        <w:rPr>
          <w:b/>
          <w:bCs/>
          <w:lang w:val="en-GB"/>
        </w:rPr>
        <w:t xml:space="preserve"> is a productivity killer. Sure, it can give you answers, but half the time they’re inconsistent, off-target, or flat-out unusable. You ask for one thing and it rambles. You need precision, but you get fluff. You want speed, but you waste hours fixing its mistakes.</w:t>
      </w:r>
    </w:p>
    <w:p w14:paraId="42B3270B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lastRenderedPageBreak/>
        <w:t>That’s not just annoying—it’s costly. Time wasted means opportunities lost, sales slipping by, and projects delayed. And the longer you stick with “hit-or-miss AI,” the more you fall behind competitors who move faster.</w:t>
      </w:r>
    </w:p>
    <w:p w14:paraId="6DEDA1D7" w14:textId="2497BBFC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Now picture this: instead of hours of trial and error, your own GPT—</w:t>
      </w:r>
      <w:r w:rsidRPr="00B016D0">
        <w:rPr>
          <w:b/>
          <w:bCs/>
          <w:u w:val="single"/>
          <w:lang w:val="en-GB"/>
        </w:rPr>
        <w:t>set up for a single, laser-focused task</w:t>
      </w:r>
      <w:r w:rsidRPr="00B016D0">
        <w:rPr>
          <w:b/>
          <w:bCs/>
          <w:lang w:val="en-GB"/>
        </w:rPr>
        <w:t xml:space="preserve">—delivers exactly what you need in seconds. Crisp. Consistent. Reliable. No hand-holding, no rewrites, no frustration. While others are still wrestling with prompts, you’re already done and moving on to your next win. That’s the power difference between using only ChatGPT versus </w:t>
      </w:r>
      <w:r w:rsidR="00F5008F">
        <w:rPr>
          <w:b/>
          <w:bCs/>
          <w:lang w:val="en-GB"/>
        </w:rPr>
        <w:t>‘Affiliate Campaign Builder AI Suite</w:t>
      </w:r>
      <w:r w:rsidRPr="00B016D0">
        <w:rPr>
          <w:b/>
          <w:bCs/>
          <w:lang w:val="en-GB"/>
        </w:rPr>
        <w:t>'.</w:t>
      </w:r>
    </w:p>
    <w:p w14:paraId="5066B4E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 xml:space="preserve">Who Benefits </w:t>
      </w:r>
      <w:proofErr w:type="gramStart"/>
      <w:r w:rsidRPr="00B016D0">
        <w:rPr>
          <w:b/>
          <w:bCs/>
          <w:lang w:val="en-GB"/>
        </w:rPr>
        <w:t>From</w:t>
      </w:r>
      <w:proofErr w:type="gramEnd"/>
      <w:r w:rsidRPr="00B016D0">
        <w:rPr>
          <w:b/>
          <w:bCs/>
          <w:lang w:val="en-GB"/>
        </w:rPr>
        <w:t xml:space="preserve"> Affiliate Campaign Builder AI Suite?</w:t>
      </w:r>
    </w:p>
    <w:p w14:paraId="0F380A2C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 xml:space="preserve">PLR sellers </w:t>
      </w:r>
      <w:r w:rsidRPr="00B016D0">
        <w:rPr>
          <w:lang w:val="en-GB"/>
        </w:rPr>
        <w:t>who need a fresh mechanism that feels like a usable product, not a dusty download.</w:t>
      </w:r>
    </w:p>
    <w:p w14:paraId="73EAE930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List owners</w:t>
      </w:r>
      <w:r w:rsidRPr="00B016D0">
        <w:rPr>
          <w:lang w:val="en-GB"/>
        </w:rPr>
        <w:t xml:space="preserve"> who want a front-end that naturally feeds backend offers without extra explaining.</w:t>
      </w:r>
    </w:p>
    <w:p w14:paraId="1600C0EA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 xml:space="preserve">JV managers </w:t>
      </w:r>
      <w:r w:rsidRPr="00B016D0">
        <w:rPr>
          <w:lang w:val="en-GB"/>
        </w:rPr>
        <w:t>who need something simple to pitch, with obvious outputs and easy promo angles.</w:t>
      </w:r>
    </w:p>
    <w:p w14:paraId="35F588D5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 xml:space="preserve">Launchers </w:t>
      </w:r>
      <w:r w:rsidRPr="00B016D0">
        <w:rPr>
          <w:lang w:val="en-GB"/>
        </w:rPr>
        <w:t>who want a “system offer” that increases conversions because buyers instantly understand the result.</w:t>
      </w:r>
    </w:p>
    <w:p w14:paraId="278F1338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Bundle builders</w:t>
      </w:r>
      <w:r w:rsidRPr="00B016D0">
        <w:rPr>
          <w:lang w:val="en-GB"/>
        </w:rPr>
        <w:t xml:space="preserve"> who want a </w:t>
      </w:r>
      <w:proofErr w:type="spellStart"/>
      <w:r w:rsidRPr="00B016D0">
        <w:rPr>
          <w:lang w:val="en-GB"/>
        </w:rPr>
        <w:t>centerpiece</w:t>
      </w:r>
      <w:proofErr w:type="spellEnd"/>
      <w:r w:rsidRPr="00B016D0">
        <w:rPr>
          <w:lang w:val="en-GB"/>
        </w:rPr>
        <w:t xml:space="preserve"> product that upgrades the perceived value of the entire stack.</w:t>
      </w:r>
    </w:p>
    <w:p w14:paraId="36E11BE4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Deal creators</w:t>
      </w:r>
      <w:r w:rsidRPr="00B016D0">
        <w:rPr>
          <w:lang w:val="en-GB"/>
        </w:rPr>
        <w:t xml:space="preserve"> who need a clean limited-time offer with clear value in seconds, not paragraphs.</w:t>
      </w:r>
    </w:p>
    <w:p w14:paraId="74F7DDC8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 xml:space="preserve">Giveaway marketers </w:t>
      </w:r>
      <w:r w:rsidRPr="00B016D0">
        <w:rPr>
          <w:lang w:val="en-GB"/>
        </w:rPr>
        <w:t>who want a lead magnet that feels paid, because it produces real deliverables fast.</w:t>
      </w:r>
    </w:p>
    <w:p w14:paraId="64042755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Affiliate marketers</w:t>
      </w:r>
      <w:r w:rsidRPr="00B016D0">
        <w:rPr>
          <w:lang w:val="en-GB"/>
        </w:rPr>
        <w:t xml:space="preserve"> who want a repeatable way to build full campaigns instead of guessing each promotion.</w:t>
      </w:r>
    </w:p>
    <w:p w14:paraId="0E65D474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Coaches and consultants</w:t>
      </w:r>
      <w:r w:rsidRPr="00B016D0">
        <w:rPr>
          <w:lang w:val="en-GB"/>
        </w:rPr>
        <w:t xml:space="preserve"> who want a campaign build workflow they can deliver to clients as a packaged outcome.</w:t>
      </w:r>
    </w:p>
    <w:p w14:paraId="7394212E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Agency owners</w:t>
      </w:r>
      <w:r w:rsidRPr="00B016D0">
        <w:rPr>
          <w:lang w:val="en-GB"/>
        </w:rPr>
        <w:t xml:space="preserve"> who want faster campaign production with fewer revisions and less back-and-forth from clients.</w:t>
      </w:r>
    </w:p>
    <w:p w14:paraId="14C9E703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Freelancers</w:t>
      </w:r>
      <w:r w:rsidRPr="00B016D0">
        <w:rPr>
          <w:lang w:val="en-GB"/>
        </w:rPr>
        <w:t xml:space="preserve"> who want a structured system that speeds up writing, positioning, and content creation for campaigns.</w:t>
      </w:r>
    </w:p>
    <w:p w14:paraId="20B016F6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Local marketers</w:t>
      </w:r>
      <w:r w:rsidRPr="00B016D0">
        <w:rPr>
          <w:lang w:val="en-GB"/>
        </w:rPr>
        <w:t xml:space="preserve"> who want repeatable promos for local offers, lead generation, and seasonal service pushes.</w:t>
      </w:r>
    </w:p>
    <w:p w14:paraId="1E6DB00A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Niche builders</w:t>
      </w:r>
      <w:r w:rsidRPr="00B016D0">
        <w:rPr>
          <w:lang w:val="en-GB"/>
        </w:rPr>
        <w:t xml:space="preserve"> who want a trend-led campaign blueprint, plus deliverables that stay consistent across channels.</w:t>
      </w:r>
    </w:p>
    <w:p w14:paraId="71072CD9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Short-form creators</w:t>
      </w:r>
      <w:r w:rsidRPr="00B016D0">
        <w:rPr>
          <w:lang w:val="en-GB"/>
        </w:rPr>
        <w:t xml:space="preserve"> who need scripts and post angles that drive opt-ins without messy links everywhere.</w:t>
      </w:r>
    </w:p>
    <w:p w14:paraId="3B506A08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SEO and content beginners</w:t>
      </w:r>
      <w:r w:rsidRPr="00B016D0">
        <w:rPr>
          <w:lang w:val="en-GB"/>
        </w:rPr>
        <w:t xml:space="preserve"> who want a simple promo path instead of random posting and hoping it works.</w:t>
      </w:r>
    </w:p>
    <w:p w14:paraId="17008FA6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Email marketers</w:t>
      </w:r>
      <w:r w:rsidRPr="00B016D0">
        <w:rPr>
          <w:lang w:val="en-GB"/>
        </w:rPr>
        <w:t xml:space="preserve"> who want sequences built from a single campaign angle, not disconnected broadcasts.</w:t>
      </w:r>
    </w:p>
    <w:p w14:paraId="0B938583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Product creators</w:t>
      </w:r>
      <w:r w:rsidRPr="00B016D0">
        <w:rPr>
          <w:lang w:val="en-GB"/>
        </w:rPr>
        <w:t xml:space="preserve"> who want a promotion plan that supports launches, lists, and ongoing content cycles.</w:t>
      </w:r>
    </w:p>
    <w:p w14:paraId="35759A87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lastRenderedPageBreak/>
        <w:t>Course sellers</w:t>
      </w:r>
      <w:r w:rsidRPr="00B016D0">
        <w:rPr>
          <w:lang w:val="en-GB"/>
        </w:rPr>
        <w:t xml:space="preserve"> who want a campaign system that warms traffic before a pitch and increases readiness.</w:t>
      </w:r>
    </w:p>
    <w:p w14:paraId="7BB5FFC3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Ecom brands</w:t>
      </w:r>
      <w:r w:rsidRPr="00B016D0">
        <w:rPr>
          <w:lang w:val="en-GB"/>
        </w:rPr>
        <w:t xml:space="preserve"> who want promo frameworks for launches, drops, bundles, and seasonal push campaigns.</w:t>
      </w:r>
    </w:p>
    <w:p w14:paraId="1021CA10" w14:textId="77777777" w:rsidR="00B016D0" w:rsidRPr="00B016D0" w:rsidRDefault="00B016D0" w:rsidP="00B016D0">
      <w:pPr>
        <w:ind w:firstLine="0"/>
        <w:rPr>
          <w:lang w:val="en-GB"/>
        </w:rPr>
      </w:pPr>
      <w:proofErr w:type="spellStart"/>
      <w:r w:rsidRPr="00B016D0">
        <w:rPr>
          <w:b/>
          <w:bCs/>
          <w:lang w:val="en-GB"/>
        </w:rPr>
        <w:t>Rebranders</w:t>
      </w:r>
      <w:proofErr w:type="spellEnd"/>
      <w:r w:rsidRPr="00B016D0">
        <w:rPr>
          <w:lang w:val="en-GB"/>
        </w:rPr>
        <w:t xml:space="preserve"> who want a tool-style PLR offer they can package and resell as premium, for profit.</w:t>
      </w:r>
    </w:p>
    <w:p w14:paraId="7B5182C7" w14:textId="77777777" w:rsidR="00B016D0" w:rsidRP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>See How These 6 GPTs Work Together</w:t>
      </w:r>
    </w:p>
    <w:p w14:paraId="01130AA0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GPT #1 finds the demand signal, GPT #2 matches the offer, and GPT #3 builds the opt-in bridge.</w:t>
      </w:r>
      <w:r w:rsidRPr="00B016D0">
        <w:rPr>
          <w:b/>
          <w:bCs/>
          <w:lang w:val="en-GB"/>
        </w:rPr>
        <w:br/>
        <w:t>GPT #4 writes the sales sequence, GPT #5 creates the traffic assets, and GPT #6 schedules execution.</w:t>
      </w:r>
    </w:p>
    <w:p w14:paraId="528B5931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t>Each GPT hands the next one clean context through copy-paste Cards.</w:t>
      </w:r>
      <w:r w:rsidRPr="00B016D0">
        <w:rPr>
          <w:lang w:val="en-GB"/>
        </w:rPr>
        <w:br/>
        <w:t>That keeps the campaign angle consistent from research to launch, without rewrites or confusion.</w:t>
      </w:r>
    </w:p>
    <w:p w14:paraId="46E98811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GPT #1 — Trend Demand Finder</w:t>
      </w:r>
    </w:p>
    <w:p w14:paraId="0815BC43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1 — Lock the inputs that matter</w:t>
      </w:r>
      <w:r w:rsidRPr="00B016D0">
        <w:rPr>
          <w:lang w:val="en-GB"/>
        </w:rPr>
        <w:br/>
        <w:t>Drop in the niche, audience type, preferred platforms, country, and language.</w:t>
      </w:r>
      <w:r w:rsidRPr="00B016D0">
        <w:rPr>
          <w:lang w:val="en-GB"/>
        </w:rPr>
        <w:br/>
        <w:t>It won’t move forward until your constraints are clear and confirmed.</w:t>
      </w:r>
    </w:p>
    <w:p w14:paraId="44E3FFC6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2 — Pull trend signals from real places</w:t>
      </w:r>
      <w:r w:rsidRPr="00B016D0">
        <w:rPr>
          <w:lang w:val="en-GB"/>
        </w:rPr>
        <w:br/>
        <w:t>It scans defined trend sources and extracts what is rising right now.</w:t>
      </w:r>
      <w:r w:rsidRPr="00B016D0">
        <w:rPr>
          <w:lang w:val="en-GB"/>
        </w:rPr>
        <w:br/>
        <w:t>Then it isolates what fits your niche instead of dumping random ideas.</w:t>
      </w:r>
    </w:p>
    <w:p w14:paraId="79D839ED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3 — Validate demand before committing</w:t>
      </w:r>
      <w:r w:rsidRPr="00B016D0">
        <w:rPr>
          <w:lang w:val="en-GB"/>
        </w:rPr>
        <w:br/>
        <w:t>It cross-checks signals and looks for overlap so you avoid one-hit hype.</w:t>
      </w:r>
      <w:r w:rsidRPr="00B016D0">
        <w:rPr>
          <w:lang w:val="en-GB"/>
        </w:rPr>
        <w:br/>
        <w:t>That prevents you from building around topics with weak buyer intent.</w:t>
      </w:r>
    </w:p>
    <w:p w14:paraId="7733219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4 — Build the action plan checklist</w:t>
      </w:r>
      <w:r w:rsidRPr="00B016D0">
        <w:rPr>
          <w:lang w:val="en-GB"/>
        </w:rPr>
        <w:br/>
        <w:t>It outputs the key angles, audience pain triggers, and a simple next-steps plan.</w:t>
      </w:r>
      <w:r w:rsidRPr="00B016D0">
        <w:rPr>
          <w:lang w:val="en-GB"/>
        </w:rPr>
        <w:br/>
        <w:t>This becomes your starting framework for every asset built afterward.</w:t>
      </w:r>
    </w:p>
    <w:p w14:paraId="7F9DB995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5 — Export the Trend Card</w:t>
      </w:r>
      <w:r w:rsidRPr="00B016D0">
        <w:rPr>
          <w:lang w:val="en-GB"/>
        </w:rPr>
        <w:br/>
        <w:t>It finishes with a Trend Card summarizing the chosen trend and campaign direction.</w:t>
      </w:r>
      <w:r w:rsidRPr="00B016D0">
        <w:rPr>
          <w:lang w:val="en-GB"/>
        </w:rPr>
        <w:br/>
        <w:t>That Card becomes the paste-forward context for the offer stage.</w:t>
      </w:r>
    </w:p>
    <w:p w14:paraId="60E58DD3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GPT #2 — Affiliate Offer Finder</w:t>
      </w:r>
    </w:p>
    <w:p w14:paraId="617ECBDD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1 — Load the Trend Card and confirm the match</w:t>
      </w:r>
      <w:r w:rsidRPr="00B016D0">
        <w:rPr>
          <w:lang w:val="en-GB"/>
        </w:rPr>
        <w:br/>
        <w:t>Paste the Trend Card, then confirm the buyer type and desired outcome.</w:t>
      </w:r>
      <w:r w:rsidRPr="00B016D0">
        <w:rPr>
          <w:lang w:val="en-GB"/>
        </w:rPr>
        <w:br/>
        <w:t>It tightens the angle so offer selection stays sharp and relevant.</w:t>
      </w:r>
    </w:p>
    <w:p w14:paraId="585FD2EC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2 — Locate eligible offers tied to the trend</w:t>
      </w:r>
      <w:r w:rsidRPr="00B016D0">
        <w:rPr>
          <w:lang w:val="en-GB"/>
        </w:rPr>
        <w:br/>
        <w:t>It finds offers that actually align with the demand you just validated.</w:t>
      </w:r>
      <w:r w:rsidRPr="00B016D0">
        <w:rPr>
          <w:lang w:val="en-GB"/>
        </w:rPr>
        <w:br/>
        <w:t>No “popular products” lists, and no off-topic recommendations.</w:t>
      </w:r>
    </w:p>
    <w:p w14:paraId="6F2B8850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3 — Enforce hard eligibility rules</w:t>
      </w:r>
      <w:r w:rsidRPr="00B016D0">
        <w:rPr>
          <w:lang w:val="en-GB"/>
        </w:rPr>
        <w:br/>
        <w:t>Launch date must exist, affiliate access must exist, and the link must be real.</w:t>
      </w:r>
      <w:r w:rsidRPr="00B016D0">
        <w:rPr>
          <w:lang w:val="en-GB"/>
        </w:rPr>
        <w:br/>
        <w:t>If it fails any rule, it gets rejected without debate.</w:t>
      </w:r>
    </w:p>
    <w:p w14:paraId="74196A6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lastRenderedPageBreak/>
        <w:t>Step 4 — Output a short list of best-fit options</w:t>
      </w:r>
      <w:r w:rsidRPr="00B016D0">
        <w:rPr>
          <w:lang w:val="en-GB"/>
        </w:rPr>
        <w:br/>
        <w:t>It presents the top matches with essential details for promotion and planning.</w:t>
      </w:r>
      <w:r w:rsidRPr="00B016D0">
        <w:rPr>
          <w:lang w:val="en-GB"/>
        </w:rPr>
        <w:br/>
        <w:t>You choose fast, because the noise has already been removed.</w:t>
      </w:r>
    </w:p>
    <w:p w14:paraId="0E150A74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5 — Export the Offer Card</w:t>
      </w:r>
      <w:r w:rsidRPr="00B016D0">
        <w:rPr>
          <w:lang w:val="en-GB"/>
        </w:rPr>
        <w:br/>
        <w:t>It ends with an Offer Card that locks in the offer positioning and core promise.</w:t>
      </w:r>
      <w:r w:rsidRPr="00B016D0">
        <w:rPr>
          <w:lang w:val="en-GB"/>
        </w:rPr>
        <w:br/>
        <w:t>That Card becomes the foundation for the opt-in build next.</w:t>
      </w:r>
    </w:p>
    <w:p w14:paraId="583ECDCB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GPT #3 — Lead Capture Page Builder</w:t>
      </w:r>
    </w:p>
    <w:p w14:paraId="7C69D3C9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1 — Load the Offer Card and mirror the big promise</w:t>
      </w:r>
      <w:r w:rsidRPr="00B016D0">
        <w:rPr>
          <w:lang w:val="en-GB"/>
        </w:rPr>
        <w:br/>
        <w:t>Paste the Offer Card, then confirm the audience and primary pain trigger.</w:t>
      </w:r>
      <w:r w:rsidRPr="00B016D0">
        <w:rPr>
          <w:lang w:val="en-GB"/>
        </w:rPr>
        <w:br/>
        <w:t>It aligns the opt-in to the offer’s strongest selling angle.</w:t>
      </w:r>
    </w:p>
    <w:p w14:paraId="02EECD92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2 — Create the headline that stops the scroll</w:t>
      </w:r>
      <w:r w:rsidRPr="00B016D0">
        <w:rPr>
          <w:lang w:val="en-GB"/>
        </w:rPr>
        <w:br/>
        <w:t>It writes a short, punchy opt-in headline designed for cold traffic conversion.</w:t>
      </w:r>
      <w:r w:rsidRPr="00B016D0">
        <w:rPr>
          <w:lang w:val="en-GB"/>
        </w:rPr>
        <w:br/>
        <w:t>It avoids vague “free guide” language that tanks opt-in rates.</w:t>
      </w:r>
    </w:p>
    <w:p w14:paraId="1E50FDC8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3 — Write the CTA line and button text</w:t>
      </w:r>
      <w:r w:rsidRPr="00B016D0">
        <w:rPr>
          <w:lang w:val="en-GB"/>
        </w:rPr>
        <w:br/>
        <w:t>It generates the email capture prompt and the button copy in one clean set.</w:t>
      </w:r>
      <w:r w:rsidRPr="00B016D0">
        <w:rPr>
          <w:lang w:val="en-GB"/>
        </w:rPr>
        <w:br/>
        <w:t>Everything stays tight, direct, and built for action.</w:t>
      </w:r>
    </w:p>
    <w:p w14:paraId="2424ADCA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4 — Tighten the hook for clarity and believability</w:t>
      </w:r>
      <w:r w:rsidRPr="00B016D0">
        <w:rPr>
          <w:lang w:val="en-GB"/>
        </w:rPr>
        <w:br/>
        <w:t>It removes fluff and strengthens the “why now” so visitors commit faster.</w:t>
      </w:r>
      <w:r w:rsidRPr="00B016D0">
        <w:rPr>
          <w:lang w:val="en-GB"/>
        </w:rPr>
        <w:br/>
        <w:t>This is where opt-ins jump because the promise feels specific.</w:t>
      </w:r>
    </w:p>
    <w:p w14:paraId="2E2BD77B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5 — Export the Updated Offer Card</w:t>
      </w:r>
      <w:r w:rsidRPr="00B016D0">
        <w:rPr>
          <w:lang w:val="en-GB"/>
        </w:rPr>
        <w:br/>
        <w:t>It outputs an Updated Offer Card optimized for email selling and content angles.</w:t>
      </w:r>
      <w:r w:rsidRPr="00B016D0">
        <w:rPr>
          <w:lang w:val="en-GB"/>
        </w:rPr>
        <w:br/>
        <w:t>That becomes the paste-forward anchor for the email sequence.</w:t>
      </w:r>
    </w:p>
    <w:p w14:paraId="62F64CE4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GPT #4 — Email Campaign Builder</w:t>
      </w:r>
    </w:p>
    <w:p w14:paraId="1DF0C469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1 — Restore context with the Updated Offer Card</w:t>
      </w:r>
      <w:r w:rsidRPr="00B016D0">
        <w:rPr>
          <w:lang w:val="en-GB"/>
        </w:rPr>
        <w:br/>
        <w:t>Paste the Updated Offer Card, then confirm objections and desired outcome.</w:t>
      </w:r>
      <w:r w:rsidRPr="00B016D0">
        <w:rPr>
          <w:lang w:val="en-GB"/>
        </w:rPr>
        <w:br/>
        <w:t>It locks the sales mission before writing a single email.</w:t>
      </w:r>
    </w:p>
    <w:p w14:paraId="38ABB41B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2 — Write five unique sales emails</w:t>
      </w:r>
      <w:r w:rsidRPr="00B016D0">
        <w:rPr>
          <w:lang w:val="en-GB"/>
        </w:rPr>
        <w:br/>
        <w:t>Each email attacks a different pain point, doubt, or friction point.</w:t>
      </w:r>
      <w:r w:rsidRPr="00B016D0">
        <w:rPr>
          <w:lang w:val="en-GB"/>
        </w:rPr>
        <w:br/>
        <w:t>That keeps the sequence fresh while staying on one campaign message.</w:t>
      </w:r>
    </w:p>
    <w:p w14:paraId="2E293FFC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3 — Add the LAST CALL email</w:t>
      </w:r>
      <w:r w:rsidRPr="00B016D0">
        <w:rPr>
          <w:lang w:val="en-GB"/>
        </w:rPr>
        <w:br/>
        <w:t>It writes a deadline-driven urgency email that pushes action without fake hype.</w:t>
      </w:r>
      <w:r w:rsidRPr="00B016D0">
        <w:rPr>
          <w:lang w:val="en-GB"/>
        </w:rPr>
        <w:br/>
        <w:t>Perfect for launch day, closing day, or limited-time promos.</w:t>
      </w:r>
    </w:p>
    <w:p w14:paraId="7F8867A8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4 — Add subject lines and send notes</w:t>
      </w:r>
      <w:r w:rsidRPr="00B016D0">
        <w:rPr>
          <w:lang w:val="en-GB"/>
        </w:rPr>
        <w:br/>
        <w:t>It includes subject suggestions and angle notes so deployment is fast.</w:t>
      </w:r>
      <w:r w:rsidRPr="00B016D0">
        <w:rPr>
          <w:lang w:val="en-GB"/>
        </w:rPr>
        <w:br/>
        <w:t>You can tweak quickly without rebuilding the entire sequence.</w:t>
      </w:r>
    </w:p>
    <w:p w14:paraId="2EFD9251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lastRenderedPageBreak/>
        <w:t>Step 5 — Export the Email Pack Card</w:t>
      </w:r>
      <w:r w:rsidRPr="00B016D0">
        <w:rPr>
          <w:lang w:val="en-GB"/>
        </w:rPr>
        <w:br/>
        <w:t>It finishes with an Email Pack Card that summarizes the whole sequence.</w:t>
      </w:r>
      <w:r w:rsidRPr="00B016D0">
        <w:rPr>
          <w:lang w:val="en-GB"/>
        </w:rPr>
        <w:br/>
        <w:t>That Card becomes the fuel for the traffic content stage.</w:t>
      </w:r>
    </w:p>
    <w:p w14:paraId="50E2F1A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GPT #5 — Free Traffic Builder</w:t>
      </w:r>
    </w:p>
    <w:p w14:paraId="2D5EB29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1 — Load the Email Pack Card and extract hooks</w:t>
      </w:r>
      <w:r w:rsidRPr="00B016D0">
        <w:rPr>
          <w:lang w:val="en-GB"/>
        </w:rPr>
        <w:br/>
        <w:t>Paste the Email Pack Card so content angles match what the emails already sell.</w:t>
      </w:r>
      <w:r w:rsidRPr="00B016D0">
        <w:rPr>
          <w:lang w:val="en-GB"/>
        </w:rPr>
        <w:br/>
        <w:t>That creates one consistent story across platforms and formats.</w:t>
      </w:r>
    </w:p>
    <w:p w14:paraId="24F754C1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2 — Generate six social posts with CTAs</w:t>
      </w:r>
      <w:r w:rsidRPr="00B016D0">
        <w:rPr>
          <w:lang w:val="en-GB"/>
        </w:rPr>
        <w:br/>
        <w:t>Posts push “link in bio” style actions, keeping things platform-friendly.</w:t>
      </w:r>
      <w:r w:rsidRPr="00B016D0">
        <w:rPr>
          <w:lang w:val="en-GB"/>
        </w:rPr>
        <w:br/>
        <w:t>They drive opt-ins first, then clicks after trust builds.</w:t>
      </w:r>
    </w:p>
    <w:p w14:paraId="3F7B4588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3 — Generate six one-minute shorts scripts</w:t>
      </w:r>
      <w:r w:rsidRPr="00B016D0">
        <w:rPr>
          <w:lang w:val="en-GB"/>
        </w:rPr>
        <w:br/>
        <w:t xml:space="preserve">Each script opens with a question and ends with a </w:t>
      </w:r>
      <w:proofErr w:type="gramStart"/>
      <w:r w:rsidRPr="00B016D0">
        <w:rPr>
          <w:lang w:val="en-GB"/>
        </w:rPr>
        <w:t>bio CTA</w:t>
      </w:r>
      <w:proofErr w:type="gramEnd"/>
      <w:r w:rsidRPr="00B016D0">
        <w:rPr>
          <w:lang w:val="en-GB"/>
        </w:rPr>
        <w:t>.</w:t>
      </w:r>
      <w:r w:rsidRPr="00B016D0">
        <w:rPr>
          <w:lang w:val="en-GB"/>
        </w:rPr>
        <w:br/>
        <w:t>They are designed for attention, retention, and fast recording.</w:t>
      </w:r>
    </w:p>
    <w:p w14:paraId="77274EF1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4 — Rotate angles to avoid fatigue</w:t>
      </w:r>
      <w:r w:rsidRPr="00B016D0">
        <w:rPr>
          <w:lang w:val="en-GB"/>
        </w:rPr>
        <w:br/>
        <w:t>It varies pain points and objections while keeping the same campaign promise.</w:t>
      </w:r>
      <w:r w:rsidRPr="00B016D0">
        <w:rPr>
          <w:lang w:val="en-GB"/>
        </w:rPr>
        <w:br/>
        <w:t>So you can post daily without sounding repetitive.</w:t>
      </w:r>
    </w:p>
    <w:p w14:paraId="3A0C59E7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5 — Export the Traffic Pack Card</w:t>
      </w:r>
      <w:r w:rsidRPr="00B016D0">
        <w:rPr>
          <w:lang w:val="en-GB"/>
        </w:rPr>
        <w:br/>
        <w:t>It outputs a Traffic Pack Card summarizing posts and scripts for scheduling.</w:t>
      </w:r>
      <w:r w:rsidRPr="00B016D0">
        <w:rPr>
          <w:lang w:val="en-GB"/>
        </w:rPr>
        <w:br/>
        <w:t>That Card becomes the input for the promo calendar next.</w:t>
      </w:r>
    </w:p>
    <w:p w14:paraId="06E1D18E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GPT #6 — Promotional Scheduler</w:t>
      </w:r>
    </w:p>
    <w:p w14:paraId="2030F7E0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1 — Load the Traffic Pack Card and set timing</w:t>
      </w:r>
      <w:r w:rsidRPr="00B016D0">
        <w:rPr>
          <w:lang w:val="en-GB"/>
        </w:rPr>
        <w:br/>
        <w:t>Paste the Traffic Pack Card, then choose your launch window or promo dates.</w:t>
      </w:r>
      <w:r w:rsidRPr="00B016D0">
        <w:rPr>
          <w:lang w:val="en-GB"/>
        </w:rPr>
        <w:br/>
        <w:t>It builds a plan around pre-launch, launch, and follow-up phases.</w:t>
      </w:r>
    </w:p>
    <w:p w14:paraId="11A20433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2 — Assign each asset to specific dates</w:t>
      </w:r>
      <w:r w:rsidRPr="00B016D0">
        <w:rPr>
          <w:lang w:val="en-GB"/>
        </w:rPr>
        <w:br/>
        <w:t>It places emails, posts, and shorts on a calendar in a logical order.</w:t>
      </w:r>
      <w:r w:rsidRPr="00B016D0">
        <w:rPr>
          <w:lang w:val="en-GB"/>
        </w:rPr>
        <w:br/>
        <w:t>So execution becomes a checklist, not a guessing game.</w:t>
      </w:r>
    </w:p>
    <w:p w14:paraId="0F87D85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3 — Create the daily execution checklist</w:t>
      </w:r>
      <w:r w:rsidRPr="00B016D0">
        <w:rPr>
          <w:lang w:val="en-GB"/>
        </w:rPr>
        <w:br/>
        <w:t>It outputs what to do each day, including posting and sending actions.</w:t>
      </w:r>
      <w:r w:rsidRPr="00B016D0">
        <w:rPr>
          <w:lang w:val="en-GB"/>
        </w:rPr>
        <w:br/>
        <w:t>This reduces procrastination because the work is already mapped.</w:t>
      </w:r>
    </w:p>
    <w:p w14:paraId="69845EB2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4 — Output the full promotional calendar</w:t>
      </w:r>
      <w:r w:rsidRPr="00B016D0">
        <w:rPr>
          <w:lang w:val="en-GB"/>
        </w:rPr>
        <w:br/>
        <w:t>You get a complete run plan you can follow without thinking.</w:t>
      </w:r>
      <w:r w:rsidRPr="00B016D0">
        <w:rPr>
          <w:lang w:val="en-GB"/>
        </w:rPr>
        <w:br/>
        <w:t>That makes campaigns easier to repeat and scale.</w:t>
      </w:r>
    </w:p>
    <w:p w14:paraId="1631B69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Step 5 — Export the Promo Schedule Card</w:t>
      </w:r>
      <w:r w:rsidRPr="00B016D0">
        <w:rPr>
          <w:lang w:val="en-GB"/>
        </w:rPr>
        <w:br/>
        <w:t>It ends with a Promo Schedule Card that summarizes the full campaign run.</w:t>
      </w:r>
      <w:r w:rsidRPr="00B016D0">
        <w:rPr>
          <w:lang w:val="en-GB"/>
        </w:rPr>
        <w:br/>
        <w:t>That becomes your reusable blueprint for the next promotion.</w:t>
      </w:r>
    </w:p>
    <w:p w14:paraId="0C37B114" w14:textId="0C419EBB" w:rsidR="00B016D0" w:rsidRPr="00B016D0" w:rsidRDefault="00B016D0" w:rsidP="00B016D0">
      <w:pPr>
        <w:ind w:firstLine="0"/>
        <w:jc w:val="center"/>
        <w:rPr>
          <w:lang w:val="en-GB"/>
        </w:rPr>
      </w:pPr>
      <w:r w:rsidRPr="00B016D0">
        <w:rPr>
          <w:noProof/>
          <w:lang w:val="en-GB"/>
        </w:rPr>
        <w:lastRenderedPageBreak/>
        <w:drawing>
          <wp:inline distT="0" distB="0" distL="0" distR="0" wp14:anchorId="55F93FFB" wp14:editId="002D26DF">
            <wp:extent cx="2743200" cy="4114800"/>
            <wp:effectExtent l="0" t="0" r="0" b="0"/>
            <wp:docPr id="14589968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11266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 xml:space="preserve">Let Me Show You How These 6 GPTs Spit Out High Quality Content </w:t>
      </w:r>
      <w:proofErr w:type="gramStart"/>
      <w:r w:rsidRPr="00B016D0">
        <w:rPr>
          <w:b/>
          <w:bCs/>
          <w:lang w:val="en-GB"/>
        </w:rPr>
        <w:t>In</w:t>
      </w:r>
      <w:proofErr w:type="gramEnd"/>
      <w:r w:rsidRPr="00B016D0">
        <w:rPr>
          <w:b/>
          <w:bCs/>
          <w:lang w:val="en-GB"/>
        </w:rPr>
        <w:t xml:space="preserve"> Seconds</w:t>
      </w:r>
    </w:p>
    <w:p w14:paraId="0B7BAD7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t>The output contains a lot of content so I loaded it in a PDF...</w:t>
      </w:r>
    </w:p>
    <w:p w14:paraId="22BB9DD5" w14:textId="38181AC7" w:rsidR="00B016D0" w:rsidRPr="00B016D0" w:rsidRDefault="00B016D0" w:rsidP="00B016D0">
      <w:pPr>
        <w:ind w:firstLine="0"/>
        <w:rPr>
          <w:lang w:val="en-GB"/>
        </w:rPr>
      </w:pPr>
    </w:p>
    <w:p w14:paraId="12A2ACCE" w14:textId="77777777" w:rsidR="00B016D0" w:rsidRPr="00B016D0" w:rsidRDefault="00B016D0" w:rsidP="00B016D0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B016D0">
        <w:rPr>
          <w:b/>
          <w:bCs/>
          <w:sz w:val="32"/>
          <w:szCs w:val="32"/>
          <w:lang w:val="en-GB"/>
        </w:rPr>
        <w:t>SEE THE OUTPUT SAMPLE HERE</w:t>
      </w:r>
    </w:p>
    <w:p w14:paraId="05CC05B3" w14:textId="77777777" w:rsidR="00B016D0" w:rsidRPr="00B016D0" w:rsidRDefault="00B016D0" w:rsidP="00B016D0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B016D0">
        <w:rPr>
          <w:b/>
          <w:bCs/>
          <w:sz w:val="32"/>
          <w:szCs w:val="32"/>
          <w:lang w:val="en-GB"/>
        </w:rPr>
        <w:t>(Don't worry, the PDF opens in a new tab)</w:t>
      </w:r>
    </w:p>
    <w:p w14:paraId="7F03539A" w14:textId="506E71FF" w:rsidR="00B016D0" w:rsidRPr="00B016D0" w:rsidRDefault="00B016D0" w:rsidP="00B016D0">
      <w:pPr>
        <w:ind w:firstLine="0"/>
        <w:rPr>
          <w:lang w:val="en-GB"/>
        </w:rPr>
      </w:pPr>
    </w:p>
    <w:p w14:paraId="3DAB4843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 xml:space="preserve">Just Copy, Paste, and Click </w:t>
      </w:r>
      <w:proofErr w:type="gramStart"/>
      <w:r w:rsidRPr="00B016D0">
        <w:rPr>
          <w:b/>
          <w:bCs/>
          <w:lang w:val="en-GB"/>
        </w:rPr>
        <w:t>To</w:t>
      </w:r>
      <w:proofErr w:type="gramEnd"/>
      <w:r w:rsidRPr="00B016D0">
        <w:rPr>
          <w:b/>
          <w:bCs/>
          <w:lang w:val="en-GB"/>
        </w:rPr>
        <w:t xml:space="preserve"> Generate Structure &amp; Content at Light Speed</w:t>
      </w:r>
    </w:p>
    <w:p w14:paraId="6EFFFBFE" w14:textId="77777777" w:rsidR="00B016D0" w:rsidRP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>But that's not all...</w:t>
      </w:r>
    </w:p>
    <w:p w14:paraId="6D732E51" w14:textId="77777777" w:rsidR="00B016D0" w:rsidRP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 xml:space="preserve">Take Action Now and Get </w:t>
      </w:r>
      <w:r w:rsidRPr="00B016D0">
        <w:rPr>
          <w:b/>
          <w:bCs/>
          <w:u w:val="single"/>
          <w:lang w:val="en-GB"/>
        </w:rPr>
        <w:t>6</w:t>
      </w:r>
      <w:r w:rsidRPr="00B016D0">
        <w:rPr>
          <w:b/>
          <w:bCs/>
          <w:lang w:val="en-GB"/>
        </w:rPr>
        <w:t xml:space="preserve"> Powerful Bonuses to Boost Your Results</w:t>
      </w:r>
    </w:p>
    <w:p w14:paraId="76C4BAC1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Bonuses Included FREE When You Act Today:</w:t>
      </w:r>
    </w:p>
    <w:p w14:paraId="743D7C84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 #1 — PLR License</w:t>
      </w:r>
      <w:r w:rsidRPr="00B016D0">
        <w:rPr>
          <w:lang w:val="en-GB"/>
        </w:rPr>
        <w:br/>
        <w:t xml:space="preserve">Rebrand, resell, giveaway, or bundle </w:t>
      </w:r>
      <w:r w:rsidRPr="00B016D0">
        <w:rPr>
          <w:b/>
          <w:bCs/>
          <w:lang w:val="en-GB"/>
        </w:rPr>
        <w:t xml:space="preserve">Affiliate Campaign Builder AI Suite </w:t>
      </w:r>
      <w:r w:rsidRPr="00B016D0">
        <w:rPr>
          <w:lang w:val="en-GB"/>
        </w:rPr>
        <w:t>as your own product, and keep 100% profits. — Value: $997</w:t>
      </w:r>
    </w:p>
    <w:p w14:paraId="75DEBE46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lastRenderedPageBreak/>
        <w:t>Bonus #2 — How To Set Up GPTs in ChatGPT</w:t>
      </w:r>
      <w:r w:rsidRPr="00B016D0">
        <w:rPr>
          <w:lang w:val="en-GB"/>
        </w:rPr>
        <w:br/>
        <w:t>A step-by-step walkthrough showing how to build, customize, and deploy GPTs in two minutes or less. — Value: $97</w:t>
      </w:r>
    </w:p>
    <w:p w14:paraId="7D367A0A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 #3 — Ready-to-Use Sales Copy</w:t>
      </w:r>
      <w:r w:rsidRPr="00B016D0">
        <w:rPr>
          <w:lang w:val="en-GB"/>
        </w:rPr>
        <w:br/>
        <w:t xml:space="preserve">Professionally written copy (2,398 words), to sell </w:t>
      </w:r>
      <w:r w:rsidRPr="00B016D0">
        <w:rPr>
          <w:b/>
          <w:bCs/>
          <w:lang w:val="en-GB"/>
        </w:rPr>
        <w:t>Affiliate Campaign Builder AI Suite</w:t>
      </w:r>
      <w:r w:rsidRPr="00B016D0">
        <w:rPr>
          <w:lang w:val="en-GB"/>
        </w:rPr>
        <w:t xml:space="preserve"> for you, without starting from scratch. — Value: $197</w:t>
      </w:r>
    </w:p>
    <w:p w14:paraId="2DF4C027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 #4 — 6 Promotional Swipes</w:t>
      </w:r>
      <w:r w:rsidRPr="00B016D0">
        <w:rPr>
          <w:lang w:val="en-GB"/>
        </w:rPr>
        <w:br/>
      </w:r>
      <w:proofErr w:type="gramStart"/>
      <w:r w:rsidRPr="00B016D0">
        <w:rPr>
          <w:lang w:val="en-GB"/>
        </w:rPr>
        <w:t>Pre-written</w:t>
      </w:r>
      <w:proofErr w:type="gramEnd"/>
      <w:r w:rsidRPr="00B016D0">
        <w:rPr>
          <w:lang w:val="en-GB"/>
        </w:rPr>
        <w:t xml:space="preserve"> email campaigns designed to drive clicks, urgency, and conversions during your launch. — Value: $97</w:t>
      </w:r>
    </w:p>
    <w:p w14:paraId="217C6F03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 #5 — 25 Social Media Posts</w:t>
      </w:r>
      <w:r w:rsidRPr="00B016D0">
        <w:rPr>
          <w:lang w:val="en-GB"/>
        </w:rPr>
        <w:br/>
      </w:r>
      <w:proofErr w:type="gramStart"/>
      <w:r w:rsidRPr="00B016D0">
        <w:rPr>
          <w:lang w:val="en-GB"/>
        </w:rPr>
        <w:t>Multi-platform</w:t>
      </w:r>
      <w:proofErr w:type="gramEnd"/>
      <w:r w:rsidRPr="00B016D0">
        <w:rPr>
          <w:lang w:val="en-GB"/>
        </w:rPr>
        <w:t xml:space="preserve"> posts built to create fast awareness and steady demand for </w:t>
      </w:r>
      <w:r w:rsidRPr="00B016D0">
        <w:rPr>
          <w:b/>
          <w:bCs/>
          <w:lang w:val="en-GB"/>
        </w:rPr>
        <w:t>Affiliate Campaign Builder AI Suite</w:t>
      </w:r>
      <w:r w:rsidRPr="00B016D0">
        <w:rPr>
          <w:lang w:val="en-GB"/>
        </w:rPr>
        <w:t>. — Value: $147</w:t>
      </w:r>
    </w:p>
    <w:p w14:paraId="3DBB8D92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 #6 — 5 Video Shorts Scripts</w:t>
      </w:r>
      <w:r w:rsidRPr="00B016D0">
        <w:rPr>
          <w:lang w:val="en-GB"/>
        </w:rPr>
        <w:br/>
        <w:t>Attention-grabbing scripts to promote A</w:t>
      </w:r>
      <w:r w:rsidRPr="00B016D0">
        <w:rPr>
          <w:b/>
          <w:bCs/>
          <w:lang w:val="en-GB"/>
        </w:rPr>
        <w:t xml:space="preserve">ffiliate Campaign Builder AI Suite </w:t>
      </w:r>
      <w:r w:rsidRPr="00B016D0">
        <w:rPr>
          <w:lang w:val="en-GB"/>
        </w:rPr>
        <w:t>on TikTok, Reels, and Shorts. — Value: $147</w:t>
      </w:r>
    </w:p>
    <w:p w14:paraId="42667D87" w14:textId="007FD53D" w:rsid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>The Sooner You Get It, the Sooner You See Real Results</w:t>
      </w:r>
    </w:p>
    <w:p w14:paraId="10DEDA6E" w14:textId="77777777" w:rsidR="00B016D0" w:rsidRPr="00B016D0" w:rsidRDefault="00B016D0" w:rsidP="00B016D0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B016D0">
        <w:rPr>
          <w:b/>
          <w:bCs/>
          <w:sz w:val="32"/>
          <w:szCs w:val="32"/>
          <w:lang w:val="en-GB"/>
        </w:rPr>
        <w:t>[Payment Button]</w:t>
      </w:r>
    </w:p>
    <w:p w14:paraId="5D7E4F54" w14:textId="77777777" w:rsidR="00B016D0" w:rsidRPr="00B016D0" w:rsidRDefault="00B016D0" w:rsidP="00B016D0">
      <w:pPr>
        <w:ind w:firstLine="0"/>
        <w:rPr>
          <w:b/>
          <w:bCs/>
          <w:lang w:val="en-GB"/>
        </w:rPr>
      </w:pPr>
    </w:p>
    <w:p w14:paraId="70EA8991" w14:textId="77777777" w:rsidR="00B016D0" w:rsidRP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>1-Time Payment, No Monthly Fees!</w:t>
      </w:r>
    </w:p>
    <w:p w14:paraId="70AC8499" w14:textId="77777777" w:rsidR="00B016D0" w:rsidRP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>Frequently Asked Questions</w:t>
      </w:r>
    </w:p>
    <w:p w14:paraId="2567C46A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What exactly do I get when I purchase Affiliate Campaign Builder AI Suite?</w:t>
      </w:r>
      <w:r w:rsidRPr="00B016D0">
        <w:rPr>
          <w:lang w:val="en-GB"/>
        </w:rPr>
        <w:br/>
        <w:t>You get 6 purpose-built GPTs that take you from demand validation to a scheduled promotion plan.</w:t>
      </w:r>
      <w:r w:rsidRPr="00B016D0">
        <w:rPr>
          <w:lang w:val="en-GB"/>
        </w:rPr>
        <w:br/>
        <w:t>You also get the PLR license, recreation documents, sales copy, promo swipes, social posts, and video scripts.</w:t>
      </w:r>
      <w:r w:rsidRPr="00B016D0">
        <w:rPr>
          <w:lang w:val="en-GB"/>
        </w:rPr>
        <w:br/>
        <w:t>Everything arrives ready to paste, brand, and package, so you can launch without extra writing.</w:t>
      </w:r>
    </w:p>
    <w:p w14:paraId="18E6E077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Is this real PLR, and can I rebrand and resell it?</w:t>
      </w:r>
      <w:r w:rsidRPr="00B016D0">
        <w:rPr>
          <w:lang w:val="en-GB"/>
        </w:rPr>
        <w:br/>
        <w:t>Yes, the license lets you rebrand the suite, sell it, bundle it, or use it as a bonus.</w:t>
      </w:r>
      <w:r w:rsidRPr="00B016D0">
        <w:rPr>
          <w:lang w:val="en-GB"/>
        </w:rPr>
        <w:br/>
        <w:t>You can put your name on the product, set your price, and keep the customer relationship.</w:t>
      </w:r>
    </w:p>
    <w:p w14:paraId="6C3DF36B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How fast can someone generate a complete affiliate campaign with this?</w:t>
      </w:r>
      <w:r w:rsidRPr="00B016D0">
        <w:rPr>
          <w:lang w:val="en-GB"/>
        </w:rPr>
        <w:br/>
        <w:t>You can generate a full campaign package in one sitting if you move through the GPTs quickly.</w:t>
      </w:r>
      <w:r w:rsidRPr="00B016D0">
        <w:rPr>
          <w:lang w:val="en-GB"/>
        </w:rPr>
        <w:br/>
        <w:t>Most people waste more time choosing what to promote than actually building the campaign assets.</w:t>
      </w:r>
      <w:r w:rsidRPr="00B016D0">
        <w:rPr>
          <w:lang w:val="en-GB"/>
        </w:rPr>
        <w:br/>
        <w:t>This suite kills blank-page paralysis by turning inputs into paste-ready deliverables instantly.</w:t>
      </w:r>
    </w:p>
    <w:p w14:paraId="1FB046E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What niches does it work for, and are there any limits?</w:t>
      </w:r>
      <w:r w:rsidRPr="00B016D0">
        <w:rPr>
          <w:lang w:val="en-GB"/>
        </w:rPr>
        <w:br/>
        <w:t>It works in almost any niche because it builds from demand signals, audience pain, and offer fit.</w:t>
      </w:r>
      <w:r w:rsidRPr="00B016D0">
        <w:rPr>
          <w:lang w:val="en-GB"/>
        </w:rPr>
        <w:br/>
        <w:t>The clearer the niche, the sharper the trend angle, offer match, and campaign messaging becomes.</w:t>
      </w:r>
      <w:r w:rsidRPr="00B016D0">
        <w:rPr>
          <w:lang w:val="en-GB"/>
        </w:rPr>
        <w:br/>
        <w:t>If the niche is too broad, the system helps narrow it into a monetizable direction.</w:t>
      </w:r>
    </w:p>
    <w:p w14:paraId="489E0A6D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lastRenderedPageBreak/>
        <w:t>Does it create full marketing assets, or is it mostly planning and strategy?</w:t>
      </w:r>
      <w:r w:rsidRPr="00B016D0">
        <w:rPr>
          <w:lang w:val="en-GB"/>
        </w:rPr>
        <w:br/>
        <w:t>It creates real campaign assets, not just a plan, because execution is the goal.</w:t>
      </w:r>
      <w:r w:rsidRPr="00B016D0">
        <w:rPr>
          <w:lang w:val="en-GB"/>
        </w:rPr>
        <w:br/>
        <w:t>You get opt-in copy, a complete email sequence, posts, shorts scripts, and a promo calendar.</w:t>
      </w:r>
      <w:r w:rsidRPr="00B016D0">
        <w:rPr>
          <w:lang w:val="en-GB"/>
        </w:rPr>
        <w:br/>
        <w:t>That’s why it feels like a tool, not a course or advice dump.</w:t>
      </w:r>
    </w:p>
    <w:p w14:paraId="7202DC00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What are the GPT Recreation Docs, and why do they matter?</w:t>
      </w:r>
      <w:r w:rsidRPr="00B016D0">
        <w:rPr>
          <w:lang w:val="en-GB"/>
        </w:rPr>
        <w:br/>
        <w:t>The recreation docs give the exact build instructions to recreate the GPTs under your branding.</w:t>
      </w:r>
      <w:r w:rsidRPr="00B016D0">
        <w:rPr>
          <w:lang w:val="en-GB"/>
        </w:rPr>
        <w:br/>
        <w:t>You paste the docs into new GPT builds, name them, and your branded version goes live fast.</w:t>
      </w:r>
      <w:r w:rsidRPr="00B016D0">
        <w:rPr>
          <w:lang w:val="en-GB"/>
        </w:rPr>
        <w:br/>
        <w:t>That removes dependency on a shared link and keeps your offer safer long-term.</w:t>
      </w:r>
    </w:p>
    <w:p w14:paraId="72BED51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Are there any monthly fees, subscriptions, or recurring costs?</w:t>
      </w:r>
      <w:r w:rsidRPr="00B016D0">
        <w:rPr>
          <w:lang w:val="en-GB"/>
        </w:rPr>
        <w:br/>
        <w:t>No, the suite is a one-time purchase, so you aren’t paying ongoing product fees.</w:t>
      </w:r>
    </w:p>
    <w:p w14:paraId="7435DF52" w14:textId="1C9312F8" w:rsid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How can I get instant access?</w:t>
      </w:r>
      <w:r w:rsidRPr="00B016D0">
        <w:rPr>
          <w:lang w:val="en-GB"/>
        </w:rPr>
        <w:br/>
        <w:t>By clicking the button below now</w:t>
      </w:r>
    </w:p>
    <w:p w14:paraId="7ACB2259" w14:textId="77777777" w:rsidR="00B016D0" w:rsidRPr="00B016D0" w:rsidRDefault="00B016D0" w:rsidP="00B016D0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B016D0">
        <w:rPr>
          <w:b/>
          <w:bCs/>
          <w:sz w:val="32"/>
          <w:szCs w:val="32"/>
          <w:lang w:val="en-GB"/>
        </w:rPr>
        <w:t>[Payment Button]</w:t>
      </w:r>
    </w:p>
    <w:p w14:paraId="58CAC6EE" w14:textId="77777777" w:rsidR="00B016D0" w:rsidRPr="00B016D0" w:rsidRDefault="00B016D0" w:rsidP="00B016D0">
      <w:pPr>
        <w:ind w:firstLine="0"/>
        <w:rPr>
          <w:lang w:val="en-GB"/>
        </w:rPr>
      </w:pPr>
    </w:p>
    <w:p w14:paraId="51C543ED" w14:textId="77777777" w:rsidR="00B016D0" w:rsidRP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>1-Time Payment, No Monthly Fees!</w:t>
      </w:r>
    </w:p>
    <w:p w14:paraId="17CBADBF" w14:textId="77777777" w:rsidR="00B016D0" w:rsidRP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>Let's Recap All You Get Today:</w:t>
      </w:r>
    </w:p>
    <w:p w14:paraId="7BD53945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Today, you’re getting everything below for a fraction of what it’s truly worth:</w:t>
      </w:r>
    </w:p>
    <w:p w14:paraId="3E0317C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 xml:space="preserve">Affiliate Campaign Builder AI Suite System </w:t>
      </w:r>
      <w:r w:rsidRPr="00B016D0">
        <w:rPr>
          <w:lang w:val="en-GB"/>
        </w:rPr>
        <w:t>– 6 GPTs (+ Recreation Docs included for each GPT) that build complete affiliate campaigns fast, from trend to scheduled execution. — Value: $997</w:t>
      </w:r>
    </w:p>
    <w:p w14:paraId="17B530E6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Bonuses Included FREE When You Act Today:</w:t>
      </w:r>
    </w:p>
    <w:p w14:paraId="1D21B316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 #1 — PLR License</w:t>
      </w:r>
      <w:r w:rsidRPr="00B016D0">
        <w:rPr>
          <w:lang w:val="en-GB"/>
        </w:rPr>
        <w:br/>
        <w:t>Rebrand, resell, giveaway, or bundle</w:t>
      </w:r>
      <w:r w:rsidRPr="00B016D0">
        <w:rPr>
          <w:b/>
          <w:bCs/>
          <w:lang w:val="en-GB"/>
        </w:rPr>
        <w:t xml:space="preserve"> Affiliate Campaign Builder AI Suite </w:t>
      </w:r>
      <w:r w:rsidRPr="00B016D0">
        <w:rPr>
          <w:lang w:val="en-GB"/>
        </w:rPr>
        <w:t>as your own product, and keep 100% profits. — Value: $997</w:t>
      </w:r>
    </w:p>
    <w:p w14:paraId="30E00A11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 #2 — How To Set Up GPTs in ChatGPT</w:t>
      </w:r>
      <w:r w:rsidRPr="00B016D0">
        <w:rPr>
          <w:lang w:val="en-GB"/>
        </w:rPr>
        <w:br/>
        <w:t>A step-by-step walkthrough showing how to build, customize, and deploy GPTs in two minutes or less. — Value: $97</w:t>
      </w:r>
    </w:p>
    <w:p w14:paraId="1DEEF50F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 #3 — Ready-to-Use Sales Copy</w:t>
      </w:r>
      <w:r w:rsidRPr="00B016D0">
        <w:rPr>
          <w:lang w:val="en-GB"/>
        </w:rPr>
        <w:br/>
        <w:t xml:space="preserve">Professionally written copy (2,398 words), to sell </w:t>
      </w:r>
      <w:r w:rsidRPr="00B016D0">
        <w:rPr>
          <w:b/>
          <w:bCs/>
          <w:lang w:val="en-GB"/>
        </w:rPr>
        <w:t>Affiliate Campaign Builder AI Suite</w:t>
      </w:r>
      <w:r w:rsidRPr="00B016D0">
        <w:rPr>
          <w:lang w:val="en-GB"/>
        </w:rPr>
        <w:t xml:space="preserve"> for you, without starting from scratch. — Value: $197</w:t>
      </w:r>
    </w:p>
    <w:p w14:paraId="733C13D7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 #4 — 6 Promotional Swipes</w:t>
      </w:r>
      <w:r w:rsidRPr="00B016D0">
        <w:rPr>
          <w:lang w:val="en-GB"/>
        </w:rPr>
        <w:br/>
      </w:r>
      <w:proofErr w:type="gramStart"/>
      <w:r w:rsidRPr="00B016D0">
        <w:rPr>
          <w:lang w:val="en-GB"/>
        </w:rPr>
        <w:t>Pre-written</w:t>
      </w:r>
      <w:proofErr w:type="gramEnd"/>
      <w:r w:rsidRPr="00B016D0">
        <w:rPr>
          <w:lang w:val="en-GB"/>
        </w:rPr>
        <w:t xml:space="preserve"> email campaigns designed to drive clicks, urgency, and conversions during your launch. — Value: $97</w:t>
      </w:r>
    </w:p>
    <w:p w14:paraId="62D225AD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t>Bonus #5 — 25 Social Media Posts</w:t>
      </w:r>
      <w:r w:rsidRPr="00B016D0">
        <w:rPr>
          <w:lang w:val="en-GB"/>
        </w:rPr>
        <w:br/>
      </w:r>
      <w:proofErr w:type="gramStart"/>
      <w:r w:rsidRPr="00B016D0">
        <w:rPr>
          <w:lang w:val="en-GB"/>
        </w:rPr>
        <w:t>Multi-platform</w:t>
      </w:r>
      <w:proofErr w:type="gramEnd"/>
      <w:r w:rsidRPr="00B016D0">
        <w:rPr>
          <w:lang w:val="en-GB"/>
        </w:rPr>
        <w:t xml:space="preserve"> posts built to create fast awareness and steady demand for </w:t>
      </w:r>
      <w:r w:rsidRPr="00B016D0">
        <w:rPr>
          <w:b/>
          <w:bCs/>
          <w:lang w:val="en-GB"/>
        </w:rPr>
        <w:t>Affiliate Campaign Builder AI Suite</w:t>
      </w:r>
      <w:r w:rsidRPr="00B016D0">
        <w:rPr>
          <w:lang w:val="en-GB"/>
        </w:rPr>
        <w:t>. — Value: $147</w:t>
      </w:r>
    </w:p>
    <w:p w14:paraId="32FC4061" w14:textId="77777777" w:rsidR="00B016D0" w:rsidRPr="00B016D0" w:rsidRDefault="00B016D0" w:rsidP="00B016D0">
      <w:pPr>
        <w:ind w:firstLine="0"/>
        <w:rPr>
          <w:lang w:val="en-GB"/>
        </w:rPr>
      </w:pPr>
      <w:r w:rsidRPr="00B016D0">
        <w:rPr>
          <w:b/>
          <w:bCs/>
          <w:lang w:val="en-GB"/>
        </w:rPr>
        <w:lastRenderedPageBreak/>
        <w:t>Bonus #6 — 5 Video Shorts Scripts</w:t>
      </w:r>
      <w:r w:rsidRPr="00B016D0">
        <w:rPr>
          <w:lang w:val="en-GB"/>
        </w:rPr>
        <w:br/>
        <w:t xml:space="preserve">Attention-grabbing scripts to promote </w:t>
      </w:r>
      <w:r w:rsidRPr="00B016D0">
        <w:rPr>
          <w:b/>
          <w:bCs/>
          <w:lang w:val="en-GB"/>
        </w:rPr>
        <w:t>Affiliate Campaign Builder AI Suite</w:t>
      </w:r>
      <w:r w:rsidRPr="00B016D0">
        <w:rPr>
          <w:lang w:val="en-GB"/>
        </w:rPr>
        <w:t xml:space="preserve"> on TikTok, Reels, and Shorts. — Value: $147</w:t>
      </w:r>
    </w:p>
    <w:p w14:paraId="123E9D9C" w14:textId="77777777" w:rsidR="00B016D0" w:rsidRP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>Real World Value: $2,679</w:t>
      </w:r>
    </w:p>
    <w:p w14:paraId="05402990" w14:textId="14E48C98" w:rsid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 xml:space="preserve">Yours Today, With The </w:t>
      </w:r>
      <w:r w:rsidRPr="00B016D0">
        <w:rPr>
          <w:b/>
          <w:bCs/>
          <w:u w:val="single"/>
          <w:lang w:val="en-GB"/>
        </w:rPr>
        <w:t>6</w:t>
      </w:r>
      <w:r w:rsidRPr="00B016D0">
        <w:rPr>
          <w:b/>
          <w:bCs/>
          <w:lang w:val="en-GB"/>
        </w:rPr>
        <w:t xml:space="preserve"> Free Bonuses...</w:t>
      </w:r>
    </w:p>
    <w:p w14:paraId="6FD35207" w14:textId="21F83A45" w:rsidR="00B016D0" w:rsidRPr="00B016D0" w:rsidRDefault="00B016D0" w:rsidP="00B016D0">
      <w:pPr>
        <w:ind w:firstLine="0"/>
        <w:jc w:val="center"/>
        <w:rPr>
          <w:b/>
          <w:bCs/>
          <w:sz w:val="32"/>
          <w:szCs w:val="32"/>
          <w:lang w:val="en-GB"/>
        </w:rPr>
      </w:pPr>
      <w:r w:rsidRPr="00B016D0">
        <w:rPr>
          <w:b/>
          <w:bCs/>
          <w:sz w:val="32"/>
          <w:szCs w:val="32"/>
          <w:lang w:val="en-GB"/>
        </w:rPr>
        <w:t>[Payment Button]</w:t>
      </w:r>
    </w:p>
    <w:p w14:paraId="09872C31" w14:textId="77777777" w:rsidR="00B016D0" w:rsidRPr="00B016D0" w:rsidRDefault="00B016D0" w:rsidP="00B016D0">
      <w:pPr>
        <w:ind w:firstLine="0"/>
        <w:rPr>
          <w:b/>
          <w:bCs/>
          <w:lang w:val="en-GB"/>
        </w:rPr>
      </w:pPr>
      <w:r w:rsidRPr="00B016D0">
        <w:rPr>
          <w:b/>
          <w:bCs/>
          <w:lang w:val="en-GB"/>
        </w:rPr>
        <w:t>1-Time Payment, No Monthly Fees!</w:t>
      </w:r>
    </w:p>
    <w:p w14:paraId="21B71417" w14:textId="77777777" w:rsidR="00B016D0" w:rsidRDefault="00B016D0" w:rsidP="00B016D0">
      <w:pPr>
        <w:ind w:firstLine="0"/>
        <w:rPr>
          <w:lang w:val="en-GB"/>
        </w:rPr>
      </w:pPr>
      <w:r w:rsidRPr="00B016D0">
        <w:rPr>
          <w:lang w:val="en-GB"/>
        </w:rPr>
        <w:t>See you inside,</w:t>
      </w:r>
    </w:p>
    <w:p w14:paraId="5304349C" w14:textId="536D4DD0" w:rsidR="00B016D0" w:rsidRPr="00B016D0" w:rsidRDefault="00B016D0" w:rsidP="00B016D0">
      <w:pPr>
        <w:ind w:firstLine="0"/>
        <w:rPr>
          <w:lang w:val="en-GB"/>
        </w:rPr>
      </w:pPr>
      <w:r>
        <w:rPr>
          <w:lang w:val="en-GB"/>
        </w:rPr>
        <w:t>[Your name]</w:t>
      </w:r>
    </w:p>
    <w:p w14:paraId="1CCD9FD4" w14:textId="77777777" w:rsidR="00744615" w:rsidRPr="00B016D0" w:rsidRDefault="00744615" w:rsidP="00B016D0">
      <w:pPr>
        <w:ind w:firstLine="0"/>
        <w:rPr>
          <w:lang w:val="en-CA"/>
        </w:rPr>
      </w:pPr>
    </w:p>
    <w:sectPr w:rsidR="00744615" w:rsidRPr="00B016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566"/>
    <w:rsid w:val="00052214"/>
    <w:rsid w:val="000707F9"/>
    <w:rsid w:val="00142C6D"/>
    <w:rsid w:val="002A33B5"/>
    <w:rsid w:val="003C4B64"/>
    <w:rsid w:val="006F10B1"/>
    <w:rsid w:val="00744615"/>
    <w:rsid w:val="00792566"/>
    <w:rsid w:val="00B016D0"/>
    <w:rsid w:val="00F5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7B590"/>
  <w15:chartTrackingRefBased/>
  <w15:docId w15:val="{002C67C5-4FAF-4A62-9C35-7298F36A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25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5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5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25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25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5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25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25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25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256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5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56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256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256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256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256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256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256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925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256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56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256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925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256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925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256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25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256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9256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016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16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2438</Words>
  <Characters>13899</Characters>
  <Application>Microsoft Office Word</Application>
  <DocSecurity>0</DocSecurity>
  <Lines>115</Lines>
  <Paragraphs>32</Paragraphs>
  <ScaleCrop>false</ScaleCrop>
  <Company/>
  <LinksUpToDate>false</LinksUpToDate>
  <CharactersWithSpaces>16305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3</cp:revision>
  <dcterms:created xsi:type="dcterms:W3CDTF">2026-01-02T18:17:00Z</dcterms:created>
  <dcterms:modified xsi:type="dcterms:W3CDTF">2026-01-02T19:50:00Z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046a713b-cd33-426b-8821-d3e75d319ae3</vt:lpwstr>
  </property>
</Properties>
</file>